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91" w:rsidRPr="000A3B9B" w:rsidRDefault="00144F91" w:rsidP="00144F91">
      <w:pPr>
        <w:spacing w:after="0" w:line="240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0A3B9B">
        <w:rPr>
          <w:rFonts w:asciiTheme="minorHAnsi" w:hAnsiTheme="minorHAnsi"/>
          <w:b/>
        </w:rPr>
        <w:t>Dokumentace všech případů porušení zabezpečení osobních údajů</w:t>
      </w:r>
    </w:p>
    <w:p w:rsidR="00144F91" w:rsidRPr="000A3B9B" w:rsidRDefault="00144F91" w:rsidP="00144F91">
      <w:pPr>
        <w:spacing w:after="0" w:line="240" w:lineRule="auto"/>
        <w:rPr>
          <w:rFonts w:asciiTheme="minorHAnsi" w:hAnsi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393"/>
        <w:gridCol w:w="3564"/>
        <w:gridCol w:w="3543"/>
        <w:gridCol w:w="3808"/>
        <w:gridCol w:w="1579"/>
      </w:tblGrid>
      <w:tr w:rsidR="00144F91" w:rsidRPr="000A3B9B" w:rsidTr="00144F91">
        <w:trPr>
          <w:trHeight w:val="61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91" w:rsidRPr="000A3B9B" w:rsidRDefault="00EB288C" w:rsidP="00144F9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144F91" w:rsidRPr="000A3B9B">
              <w:rPr>
                <w:rFonts w:asciiTheme="minorHAnsi" w:hAnsiTheme="minorHAnsi"/>
                <w:b/>
              </w:rPr>
              <w:t>atum porušení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91" w:rsidRPr="000A3B9B" w:rsidRDefault="00144F91" w:rsidP="00144F9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0A3B9B">
              <w:rPr>
                <w:rFonts w:asciiTheme="minorHAnsi" w:hAnsiTheme="minorHAnsi"/>
                <w:b/>
              </w:rPr>
              <w:t>popis případu porušení zabezpečení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91" w:rsidRPr="000A3B9B" w:rsidRDefault="00144F91" w:rsidP="00144F9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0A3B9B">
              <w:rPr>
                <w:rFonts w:asciiTheme="minorHAnsi" w:hAnsiTheme="minorHAnsi"/>
                <w:b/>
              </w:rPr>
              <w:t>účinky porušení zabezpečení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91" w:rsidRPr="000A3B9B" w:rsidRDefault="00144F91" w:rsidP="00144F9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0A3B9B">
              <w:rPr>
                <w:rFonts w:asciiTheme="minorHAnsi" w:hAnsiTheme="minorHAnsi"/>
                <w:b/>
              </w:rPr>
              <w:t>přijatá opatření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91" w:rsidRPr="000A3B9B" w:rsidRDefault="00AB0A41" w:rsidP="00144F91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oznámení</w:t>
            </w:r>
            <w:r w:rsidR="00144F91" w:rsidRPr="000A3B9B">
              <w:rPr>
                <w:rFonts w:asciiTheme="minorHAnsi" w:hAnsiTheme="minorHAnsi"/>
                <w:b/>
              </w:rPr>
              <w:t xml:space="preserve"> ÚOOÚ</w:t>
            </w:r>
          </w:p>
        </w:tc>
      </w:tr>
      <w:tr w:rsidR="00144F91" w:rsidRPr="000A3B9B" w:rsidTr="00144F91">
        <w:trPr>
          <w:trHeight w:val="195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44F91" w:rsidRPr="000A3B9B" w:rsidTr="00144F91">
        <w:trPr>
          <w:trHeight w:val="211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44F91" w:rsidRPr="000A3B9B" w:rsidTr="00144F91">
        <w:trPr>
          <w:trHeight w:val="226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1" w:rsidRPr="000A3B9B" w:rsidRDefault="00144F91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6E471E" w:rsidRPr="000A3B9B" w:rsidRDefault="006E471E" w:rsidP="00144F91">
      <w:pPr>
        <w:rPr>
          <w:rFonts w:asciiTheme="minorHAnsi" w:hAnsiTheme="minorHAnsi"/>
        </w:rPr>
      </w:pPr>
    </w:p>
    <w:sectPr w:rsidR="006E471E" w:rsidRPr="000A3B9B" w:rsidSect="00144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12"/>
    <w:rsid w:val="000A3B9B"/>
    <w:rsid w:val="000C01B5"/>
    <w:rsid w:val="00144F91"/>
    <w:rsid w:val="00427512"/>
    <w:rsid w:val="004872A9"/>
    <w:rsid w:val="005E28AA"/>
    <w:rsid w:val="006E471E"/>
    <w:rsid w:val="006F56BC"/>
    <w:rsid w:val="008C38CC"/>
    <w:rsid w:val="00AB0A41"/>
    <w:rsid w:val="00E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F91"/>
    <w:pPr>
      <w:spacing w:line="25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1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144F91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F91"/>
    <w:pPr>
      <w:spacing w:line="25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1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144F91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Jan Mach</cp:lastModifiedBy>
  <cp:revision>2</cp:revision>
  <dcterms:created xsi:type="dcterms:W3CDTF">2018-04-25T10:48:00Z</dcterms:created>
  <dcterms:modified xsi:type="dcterms:W3CDTF">2018-04-25T10:48:00Z</dcterms:modified>
</cp:coreProperties>
</file>